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F22A" w14:textId="73833E60" w:rsidR="002253F4" w:rsidRDefault="00BB3977">
      <w:pPr>
        <w:pStyle w:val="Default"/>
        <w:spacing w:after="280" w:line="546" w:lineRule="atLeast"/>
        <w:rPr>
          <w:rFonts w:ascii="Helvetica" w:eastAsia="Helvetica" w:hAnsi="Helvetica" w:cs="Helvetica"/>
          <w:b/>
          <w:bCs/>
          <w:sz w:val="42"/>
          <w:szCs w:val="42"/>
          <w:shd w:val="clear" w:color="auto" w:fill="FFFFFF"/>
        </w:rPr>
      </w:pPr>
      <w:hyperlink r:id="rId6" w:history="1">
        <w:r w:rsidR="000C33CB">
          <w:rPr>
            <w:rStyle w:val="Hyperlink0"/>
            <w:rFonts w:ascii="Helvetica" w:hAnsi="Helvetica"/>
            <w:b/>
            <w:bCs/>
            <w:sz w:val="42"/>
            <w:szCs w:val="42"/>
            <w:shd w:val="clear" w:color="auto" w:fill="FFFFFF"/>
            <w:lang w:val="en-US"/>
          </w:rPr>
          <w:t>PERIOD FOR THE EXERCISE OF PUBLIC RIGHTS ACCOUNTS FOR THE YEAR ENDED 31 MARCH 20</w:t>
        </w:r>
      </w:hyperlink>
      <w:r w:rsidR="00205055">
        <w:rPr>
          <w:rFonts w:ascii="Helvetica" w:eastAsia="Helvetica" w:hAnsi="Helvetica" w:cs="Helvetica"/>
          <w:b/>
          <w:bCs/>
          <w:sz w:val="42"/>
          <w:szCs w:val="42"/>
          <w:shd w:val="clear" w:color="auto" w:fill="FFFFFF"/>
        </w:rPr>
        <w:t>2</w:t>
      </w:r>
      <w:r w:rsidR="00405A4B">
        <w:rPr>
          <w:rFonts w:ascii="Helvetica" w:eastAsia="Helvetica" w:hAnsi="Helvetica" w:cs="Helvetica"/>
          <w:b/>
          <w:bCs/>
          <w:sz w:val="42"/>
          <w:szCs w:val="42"/>
          <w:shd w:val="clear" w:color="auto" w:fill="FFFFFF"/>
        </w:rPr>
        <w:t>2</w:t>
      </w:r>
      <w:r w:rsidR="00205055">
        <w:rPr>
          <w:rFonts w:ascii="Helvetica" w:eastAsia="Helvetica" w:hAnsi="Helvetica" w:cs="Helvetica"/>
          <w:b/>
          <w:bCs/>
          <w:sz w:val="42"/>
          <w:szCs w:val="42"/>
          <w:shd w:val="clear" w:color="auto" w:fill="FFFFFF"/>
        </w:rPr>
        <w:t>.</w:t>
      </w:r>
    </w:p>
    <w:p w14:paraId="0C9BEFA1" w14:textId="77777777" w:rsidR="002253F4" w:rsidRDefault="000C33CB">
      <w:pPr>
        <w:pStyle w:val="Default"/>
        <w:spacing w:after="40" w:line="340" w:lineRule="atLeast"/>
        <w:rPr>
          <w:rFonts w:ascii="Helvetica" w:eastAsia="Helvetica" w:hAnsi="Helvetica" w:cs="Helvetica"/>
          <w:sz w:val="28"/>
          <w:szCs w:val="28"/>
          <w:shd w:val="clear" w:color="auto" w:fill="FFFFFF"/>
        </w:rPr>
      </w:pPr>
      <w:r>
        <w:rPr>
          <w:rFonts w:ascii="Helvetica" w:hAnsi="Helvetica"/>
          <w:b/>
          <w:bCs/>
          <w:sz w:val="28"/>
          <w:szCs w:val="28"/>
          <w:shd w:val="clear" w:color="auto" w:fill="FFFFFF"/>
          <w:lang w:val="en-US"/>
        </w:rPr>
        <w:t>Local Audit and Accountability Act 2014</w:t>
      </w:r>
    </w:p>
    <w:p w14:paraId="5544BA12" w14:textId="77777777" w:rsidR="002253F4" w:rsidRDefault="000C33CB">
      <w:pPr>
        <w:pStyle w:val="Default"/>
        <w:spacing w:after="40" w:line="340" w:lineRule="atLeast"/>
        <w:rPr>
          <w:rFonts w:ascii="Helvetica" w:eastAsia="Helvetica" w:hAnsi="Helvetica" w:cs="Helvetica"/>
          <w:b/>
          <w:bCs/>
          <w:sz w:val="28"/>
          <w:szCs w:val="28"/>
          <w:shd w:val="clear" w:color="auto" w:fill="FFFFFF"/>
        </w:rPr>
      </w:pPr>
      <w:r>
        <w:rPr>
          <w:rFonts w:ascii="Helvetica" w:hAnsi="Helvetica"/>
          <w:b/>
          <w:bCs/>
          <w:sz w:val="28"/>
          <w:szCs w:val="28"/>
          <w:shd w:val="clear" w:color="auto" w:fill="FFFFFF"/>
          <w:lang w:val="en-US"/>
        </w:rPr>
        <w:t>Accounts and Audit Regulations 2015 (SI 2015/234)</w:t>
      </w:r>
    </w:p>
    <w:p w14:paraId="48A3226D" w14:textId="77777777" w:rsidR="002253F4" w:rsidRDefault="002253F4">
      <w:pPr>
        <w:pStyle w:val="Default"/>
        <w:spacing w:after="40" w:line="340" w:lineRule="atLeast"/>
        <w:rPr>
          <w:rFonts w:ascii="Helvetica" w:eastAsia="Helvetica" w:hAnsi="Helvetica" w:cs="Helvetica"/>
          <w:sz w:val="28"/>
          <w:szCs w:val="28"/>
          <w:shd w:val="clear" w:color="auto" w:fill="FFFFFF"/>
        </w:rPr>
      </w:pPr>
    </w:p>
    <w:p w14:paraId="356C79ED" w14:textId="77777777" w:rsidR="002253F4" w:rsidRDefault="000C33CB">
      <w:pPr>
        <w:pStyle w:val="Default"/>
        <w:spacing w:after="255" w:line="340" w:lineRule="atLeast"/>
        <w:rPr>
          <w:rFonts w:ascii="Helvetica" w:eastAsia="Helvetica" w:hAnsi="Helvetica" w:cs="Helvetica"/>
          <w:sz w:val="24"/>
          <w:szCs w:val="24"/>
          <w:shd w:val="clear" w:color="auto" w:fill="FFFFFF"/>
        </w:rPr>
      </w:pPr>
      <w:r>
        <w:rPr>
          <w:rFonts w:ascii="Helvetica" w:hAnsi="Helvetica"/>
          <w:sz w:val="24"/>
          <w:szCs w:val="24"/>
          <w:shd w:val="clear" w:color="auto" w:fill="FFFFFF"/>
          <w:lang w:val="en-US"/>
        </w:rPr>
        <w:t>Stanley Town Council</w:t>
      </w:r>
      <w:r>
        <w:rPr>
          <w:rFonts w:ascii="Helvetica" w:hAnsi="Helvetica"/>
          <w:sz w:val="24"/>
          <w:szCs w:val="24"/>
          <w:shd w:val="clear" w:color="auto" w:fill="FFFFFF"/>
          <w:rtl/>
        </w:rPr>
        <w:t>’</w:t>
      </w:r>
      <w:r>
        <w:rPr>
          <w:rFonts w:ascii="Helvetica" w:hAnsi="Helvetica"/>
          <w:sz w:val="24"/>
          <w:szCs w:val="24"/>
          <w:shd w:val="clear" w:color="auto" w:fill="FFFFFF"/>
          <w:lang w:val="en-US"/>
        </w:rPr>
        <w:t>s Annual Return needs to be reviewed by an external auditor appointed by Public Sector Audit Appointments Ltd. Any person interested has the right to inspect the accounting records for the financial year to which the audit relates and all books, deeds, contracts, bills, vouchers and receipts and other documents relating to those records or documents.</w:t>
      </w:r>
    </w:p>
    <w:p w14:paraId="1D8E5A22" w14:textId="13CFD0C0" w:rsidR="002253F4" w:rsidRDefault="000C33CB">
      <w:pPr>
        <w:pStyle w:val="Default"/>
        <w:spacing w:after="255" w:line="340" w:lineRule="atLeast"/>
        <w:rPr>
          <w:rFonts w:ascii="Helvetica" w:eastAsia="Helvetica" w:hAnsi="Helvetica" w:cs="Helvetica"/>
          <w:sz w:val="24"/>
          <w:szCs w:val="24"/>
          <w:shd w:val="clear" w:color="auto" w:fill="FFFFFF"/>
        </w:rPr>
      </w:pPr>
      <w:r>
        <w:rPr>
          <w:rFonts w:ascii="Helvetica" w:hAnsi="Helvetica"/>
          <w:sz w:val="24"/>
          <w:szCs w:val="24"/>
          <w:shd w:val="clear" w:color="auto" w:fill="FFFFFF"/>
          <w:lang w:val="en-US"/>
        </w:rPr>
        <w:t>These documents for</w:t>
      </w:r>
      <w:r>
        <w:rPr>
          <w:rFonts w:ascii="Helvetica" w:hAnsi="Helvetica"/>
          <w:sz w:val="24"/>
          <w:szCs w:val="24"/>
          <w:shd w:val="clear" w:color="auto" w:fill="FFFFFF"/>
        </w:rPr>
        <w:t> </w:t>
      </w:r>
      <w:r>
        <w:rPr>
          <w:rFonts w:ascii="Helvetica" w:hAnsi="Helvetica"/>
          <w:b/>
          <w:bCs/>
          <w:sz w:val="24"/>
          <w:szCs w:val="24"/>
          <w:shd w:val="clear" w:color="auto" w:fill="FFFFFF"/>
          <w:lang w:val="en-US"/>
        </w:rPr>
        <w:t>Stanley Town Council</w:t>
      </w:r>
      <w:r>
        <w:rPr>
          <w:rFonts w:ascii="Helvetica" w:hAnsi="Helvetica"/>
          <w:sz w:val="24"/>
          <w:szCs w:val="24"/>
          <w:shd w:val="clear" w:color="auto" w:fill="FFFFFF"/>
        </w:rPr>
        <w:t> </w:t>
      </w:r>
      <w:r>
        <w:rPr>
          <w:rFonts w:ascii="Helvetica" w:hAnsi="Helvetica"/>
          <w:sz w:val="24"/>
          <w:szCs w:val="24"/>
          <w:shd w:val="clear" w:color="auto" w:fill="FFFFFF"/>
          <w:lang w:val="en-US"/>
        </w:rPr>
        <w:t>are to be made available on reasonable notice by application between the hours of</w:t>
      </w:r>
      <w:r>
        <w:rPr>
          <w:rFonts w:ascii="Helvetica" w:hAnsi="Helvetica"/>
          <w:sz w:val="24"/>
          <w:szCs w:val="24"/>
          <w:shd w:val="clear" w:color="auto" w:fill="FFFFFF"/>
        </w:rPr>
        <w:t> </w:t>
      </w:r>
      <w:r>
        <w:rPr>
          <w:rFonts w:ascii="Helvetica" w:hAnsi="Helvetica"/>
          <w:b/>
          <w:bCs/>
          <w:sz w:val="24"/>
          <w:szCs w:val="24"/>
          <w:shd w:val="clear" w:color="auto" w:fill="FFFFFF"/>
          <w:lang w:val="en-US"/>
        </w:rPr>
        <w:t xml:space="preserve">9.30am and 4.00pm on Mondays to Fridays (excluding public holidays) commencing on </w:t>
      </w:r>
      <w:r w:rsidR="006105D3">
        <w:rPr>
          <w:rFonts w:ascii="Helvetica" w:hAnsi="Helvetica"/>
          <w:b/>
          <w:bCs/>
          <w:sz w:val="24"/>
          <w:szCs w:val="24"/>
          <w:shd w:val="clear" w:color="auto" w:fill="FFFFFF"/>
          <w:lang w:val="en-US"/>
        </w:rPr>
        <w:t>Thursday 23</w:t>
      </w:r>
      <w:r w:rsidR="00E57181">
        <w:rPr>
          <w:rFonts w:ascii="Helvetica" w:hAnsi="Helvetica"/>
          <w:b/>
          <w:bCs/>
          <w:sz w:val="24"/>
          <w:szCs w:val="24"/>
          <w:shd w:val="clear" w:color="auto" w:fill="FFFFFF"/>
          <w:lang w:val="en-US"/>
        </w:rPr>
        <w:t xml:space="preserve"> June </w:t>
      </w:r>
      <w:r w:rsidR="00CF6EBA" w:rsidRPr="00CF6EBA">
        <w:rPr>
          <w:rFonts w:ascii="Helvetica" w:hAnsi="Helvetica"/>
          <w:b/>
          <w:bCs/>
          <w:sz w:val="24"/>
          <w:szCs w:val="24"/>
          <w:shd w:val="clear" w:color="auto" w:fill="FFFFFF"/>
          <w:lang w:val="en-US"/>
        </w:rPr>
        <w:t>20</w:t>
      </w:r>
      <w:r w:rsidR="006105D3">
        <w:rPr>
          <w:rFonts w:ascii="Helvetica" w:hAnsi="Helvetica"/>
          <w:b/>
          <w:bCs/>
          <w:sz w:val="24"/>
          <w:szCs w:val="24"/>
          <w:shd w:val="clear" w:color="auto" w:fill="FFFFFF"/>
          <w:lang w:val="en-US"/>
        </w:rPr>
        <w:t>22</w:t>
      </w:r>
      <w:r w:rsidR="00CF6EBA" w:rsidRPr="00CF6EBA">
        <w:rPr>
          <w:rFonts w:ascii="Helvetica" w:hAnsi="Helvetica"/>
          <w:b/>
          <w:bCs/>
          <w:sz w:val="24"/>
          <w:szCs w:val="24"/>
          <w:shd w:val="clear" w:color="auto" w:fill="FFFFFF"/>
          <w:lang w:val="en-US"/>
        </w:rPr>
        <w:t xml:space="preserve"> and</w:t>
      </w:r>
      <w:r w:rsidRPr="00CF6EBA">
        <w:rPr>
          <w:rFonts w:ascii="Helvetica" w:hAnsi="Helvetica"/>
          <w:b/>
          <w:bCs/>
          <w:sz w:val="24"/>
          <w:szCs w:val="24"/>
          <w:shd w:val="clear" w:color="auto" w:fill="FFFFFF"/>
          <w:lang w:val="en-US"/>
        </w:rPr>
        <w:t xml:space="preserve"> ending</w:t>
      </w:r>
      <w:r w:rsidR="00CF6EBA" w:rsidRPr="00CF6EBA">
        <w:rPr>
          <w:rFonts w:ascii="Helvetica" w:hAnsi="Helvetica"/>
          <w:b/>
          <w:bCs/>
          <w:sz w:val="24"/>
          <w:szCs w:val="24"/>
          <w:shd w:val="clear" w:color="auto" w:fill="FFFFFF"/>
          <w:lang w:val="en-US"/>
        </w:rPr>
        <w:t xml:space="preserve"> on</w:t>
      </w:r>
      <w:r w:rsidR="00E57181" w:rsidRPr="00CF6EBA">
        <w:rPr>
          <w:rFonts w:ascii="Helvetica" w:hAnsi="Helvetica"/>
          <w:b/>
          <w:bCs/>
          <w:sz w:val="24"/>
          <w:szCs w:val="24"/>
          <w:shd w:val="clear" w:color="auto" w:fill="FFFFFF"/>
          <w:lang w:val="en-US"/>
        </w:rPr>
        <w:t xml:space="preserve"> </w:t>
      </w:r>
      <w:r w:rsidR="006105D3">
        <w:rPr>
          <w:rFonts w:ascii="Helvetica" w:hAnsi="Helvetica"/>
          <w:b/>
          <w:bCs/>
          <w:sz w:val="24"/>
          <w:szCs w:val="24"/>
          <w:shd w:val="clear" w:color="auto" w:fill="FFFFFF"/>
          <w:lang w:val="en-US"/>
        </w:rPr>
        <w:t>Wednesda</w:t>
      </w:r>
      <w:r w:rsidR="00CF6EBA" w:rsidRPr="00CF6EBA">
        <w:rPr>
          <w:rFonts w:ascii="Helvetica" w:hAnsi="Helvetica"/>
          <w:b/>
          <w:bCs/>
          <w:sz w:val="24"/>
          <w:szCs w:val="24"/>
          <w:shd w:val="clear" w:color="auto" w:fill="FFFFFF"/>
          <w:lang w:val="en-US"/>
        </w:rPr>
        <w:t>y</w:t>
      </w:r>
      <w:r w:rsidRPr="00CF6EBA">
        <w:rPr>
          <w:rFonts w:ascii="Helvetica" w:hAnsi="Helvetica"/>
          <w:b/>
          <w:bCs/>
          <w:sz w:val="24"/>
          <w:szCs w:val="24"/>
          <w:shd w:val="clear" w:color="auto" w:fill="FFFFFF"/>
          <w:lang w:val="en-US"/>
        </w:rPr>
        <w:t xml:space="preserve"> 3 </w:t>
      </w:r>
      <w:r w:rsidR="00BB3977">
        <w:rPr>
          <w:rFonts w:ascii="Helvetica" w:hAnsi="Helvetica"/>
          <w:b/>
          <w:bCs/>
          <w:sz w:val="24"/>
          <w:szCs w:val="24"/>
          <w:shd w:val="clear" w:color="auto" w:fill="FFFFFF"/>
          <w:lang w:val="en-US"/>
        </w:rPr>
        <w:t>August</w:t>
      </w:r>
      <w:r w:rsidRPr="00CF6EBA">
        <w:rPr>
          <w:rFonts w:ascii="Helvetica" w:hAnsi="Helvetica"/>
          <w:b/>
          <w:bCs/>
          <w:sz w:val="24"/>
          <w:szCs w:val="24"/>
          <w:shd w:val="clear" w:color="auto" w:fill="FFFFFF"/>
          <w:lang w:val="en-US"/>
        </w:rPr>
        <w:t xml:space="preserve"> 20</w:t>
      </w:r>
      <w:r w:rsidR="00CF6EBA" w:rsidRPr="00CF6EBA">
        <w:rPr>
          <w:rFonts w:ascii="Helvetica" w:hAnsi="Helvetica"/>
          <w:b/>
          <w:bCs/>
          <w:sz w:val="24"/>
          <w:szCs w:val="24"/>
          <w:shd w:val="clear" w:color="auto" w:fill="FFFFFF"/>
          <w:lang w:val="en-US"/>
        </w:rPr>
        <w:t>2</w:t>
      </w:r>
      <w:r w:rsidR="006105D3">
        <w:rPr>
          <w:rFonts w:ascii="Helvetica" w:hAnsi="Helvetica"/>
          <w:b/>
          <w:bCs/>
          <w:sz w:val="24"/>
          <w:szCs w:val="24"/>
          <w:shd w:val="clear" w:color="auto" w:fill="FFFFFF"/>
          <w:lang w:val="en-US"/>
        </w:rPr>
        <w:t>2</w:t>
      </w:r>
    </w:p>
    <w:p w14:paraId="79248671" w14:textId="77777777" w:rsidR="002253F4" w:rsidRDefault="000C33CB">
      <w:pPr>
        <w:pStyle w:val="Default"/>
        <w:spacing w:after="255" w:line="340" w:lineRule="atLeast"/>
        <w:rPr>
          <w:rFonts w:ascii="Helvetica" w:eastAsia="Helvetica" w:hAnsi="Helvetica" w:cs="Helvetica"/>
          <w:sz w:val="24"/>
          <w:szCs w:val="24"/>
          <w:shd w:val="clear" w:color="auto" w:fill="FFFFFF"/>
        </w:rPr>
      </w:pPr>
      <w:r>
        <w:rPr>
          <w:rFonts w:ascii="Helvetica" w:hAnsi="Helvetica"/>
          <w:sz w:val="24"/>
          <w:szCs w:val="24"/>
          <w:shd w:val="clear" w:color="auto" w:fill="FFFFFF"/>
          <w:lang w:val="en-US"/>
        </w:rPr>
        <w:t>If you wish to view them then please contact Stanley Town Council</w:t>
      </w:r>
      <w:r>
        <w:rPr>
          <w:rFonts w:ascii="Helvetica" w:hAnsi="Helvetica"/>
          <w:sz w:val="24"/>
          <w:szCs w:val="24"/>
          <w:shd w:val="clear" w:color="auto" w:fill="FFFFFF"/>
          <w:rtl/>
        </w:rPr>
        <w:t>’</w:t>
      </w:r>
      <w:r>
        <w:rPr>
          <w:rFonts w:ascii="Helvetica" w:hAnsi="Helvetica"/>
          <w:sz w:val="24"/>
          <w:szCs w:val="24"/>
          <w:shd w:val="clear" w:color="auto" w:fill="FFFFFF"/>
          <w:lang w:val="pt-PT"/>
        </w:rPr>
        <w:t>s representative:</w:t>
      </w:r>
    </w:p>
    <w:p w14:paraId="094690D2" w14:textId="17731FDC" w:rsidR="002253F4" w:rsidRDefault="000C33CB">
      <w:pPr>
        <w:pStyle w:val="Default"/>
        <w:spacing w:after="20" w:line="340" w:lineRule="atLeast"/>
        <w:rPr>
          <w:rFonts w:ascii="Helvetica" w:eastAsia="Helvetica" w:hAnsi="Helvetica" w:cs="Helvetica"/>
          <w:sz w:val="24"/>
          <w:szCs w:val="24"/>
          <w:shd w:val="clear" w:color="auto" w:fill="FFFFFF"/>
        </w:rPr>
      </w:pPr>
      <w:r>
        <w:rPr>
          <w:rFonts w:ascii="Helvetica" w:hAnsi="Helvetica"/>
          <w:sz w:val="24"/>
          <w:szCs w:val="24"/>
          <w:shd w:val="clear" w:color="auto" w:fill="FFFFFF"/>
          <w:lang w:val="en-US"/>
        </w:rPr>
        <w:t>Mr</w:t>
      </w:r>
      <w:r w:rsidR="00676D76">
        <w:rPr>
          <w:rFonts w:ascii="Helvetica" w:hAnsi="Helvetica"/>
          <w:sz w:val="24"/>
          <w:szCs w:val="24"/>
          <w:shd w:val="clear" w:color="auto" w:fill="FFFFFF"/>
          <w:lang w:val="en-US"/>
        </w:rPr>
        <w:t>s</w:t>
      </w:r>
      <w:r w:rsidR="00205055">
        <w:rPr>
          <w:rFonts w:ascii="Helvetica" w:hAnsi="Helvetica"/>
          <w:sz w:val="24"/>
          <w:szCs w:val="24"/>
          <w:shd w:val="clear" w:color="auto" w:fill="FFFFFF"/>
          <w:lang w:val="en-US"/>
        </w:rPr>
        <w:t xml:space="preserve">. </w:t>
      </w:r>
      <w:r w:rsidR="00676D76">
        <w:rPr>
          <w:rFonts w:ascii="Helvetica" w:hAnsi="Helvetica"/>
          <w:sz w:val="24"/>
          <w:szCs w:val="24"/>
          <w:shd w:val="clear" w:color="auto" w:fill="FFFFFF"/>
          <w:lang w:val="en-US"/>
        </w:rPr>
        <w:t>H</w:t>
      </w:r>
      <w:r w:rsidR="00205055">
        <w:rPr>
          <w:rFonts w:ascii="Helvetica" w:hAnsi="Helvetica"/>
          <w:sz w:val="24"/>
          <w:szCs w:val="24"/>
          <w:shd w:val="clear" w:color="auto" w:fill="FFFFFF"/>
          <w:lang w:val="en-US"/>
        </w:rPr>
        <w:t xml:space="preserve"> </w:t>
      </w:r>
      <w:r w:rsidR="00676D76">
        <w:rPr>
          <w:rFonts w:ascii="Helvetica" w:hAnsi="Helvetica"/>
          <w:sz w:val="24"/>
          <w:szCs w:val="24"/>
          <w:shd w:val="clear" w:color="auto" w:fill="FFFFFF"/>
          <w:lang w:val="en-US"/>
        </w:rPr>
        <w:t>Richardson</w:t>
      </w:r>
      <w:r>
        <w:rPr>
          <w:rFonts w:ascii="Helvetica" w:hAnsi="Helvetica"/>
          <w:sz w:val="24"/>
          <w:szCs w:val="24"/>
          <w:shd w:val="clear" w:color="auto" w:fill="FFFFFF"/>
          <w:lang w:val="en-US"/>
        </w:rPr>
        <w:t>, Town Clerk</w:t>
      </w:r>
    </w:p>
    <w:p w14:paraId="732E6DD3" w14:textId="77777777" w:rsidR="002253F4" w:rsidRDefault="000C33CB">
      <w:pPr>
        <w:pStyle w:val="Default"/>
        <w:spacing w:after="20" w:line="340" w:lineRule="atLeast"/>
        <w:rPr>
          <w:rFonts w:ascii="Helvetica" w:eastAsia="Helvetica" w:hAnsi="Helvetica" w:cs="Helvetica"/>
          <w:sz w:val="24"/>
          <w:szCs w:val="24"/>
          <w:shd w:val="clear" w:color="auto" w:fill="FFFFFF"/>
        </w:rPr>
      </w:pPr>
      <w:r>
        <w:rPr>
          <w:rFonts w:ascii="Helvetica" w:hAnsi="Helvetica"/>
          <w:sz w:val="24"/>
          <w:szCs w:val="24"/>
          <w:shd w:val="clear" w:color="auto" w:fill="FFFFFF"/>
          <w:lang w:val="en-US"/>
        </w:rPr>
        <w:t>Civic Hall</w:t>
      </w:r>
    </w:p>
    <w:p w14:paraId="573837EE" w14:textId="08776CBD" w:rsidR="002253F4" w:rsidRDefault="000C33CB">
      <w:pPr>
        <w:pStyle w:val="Default"/>
        <w:spacing w:after="20" w:line="340" w:lineRule="atLeast"/>
        <w:rPr>
          <w:rFonts w:ascii="Helvetica" w:eastAsia="Helvetica" w:hAnsi="Helvetica" w:cs="Helvetica"/>
          <w:sz w:val="24"/>
          <w:szCs w:val="24"/>
          <w:shd w:val="clear" w:color="auto" w:fill="FFFFFF"/>
        </w:rPr>
      </w:pPr>
      <w:r>
        <w:rPr>
          <w:rFonts w:ascii="Helvetica" w:hAnsi="Helvetica"/>
          <w:sz w:val="24"/>
          <w:szCs w:val="24"/>
          <w:shd w:val="clear" w:color="auto" w:fill="FFFFFF"/>
          <w:lang w:val="en-US"/>
        </w:rPr>
        <w:t>Front St</w:t>
      </w:r>
      <w:r w:rsidR="00676D76">
        <w:rPr>
          <w:rFonts w:ascii="Helvetica" w:hAnsi="Helvetica"/>
          <w:sz w:val="24"/>
          <w:szCs w:val="24"/>
          <w:shd w:val="clear" w:color="auto" w:fill="FFFFFF"/>
          <w:lang w:val="en-US"/>
        </w:rPr>
        <w:t>reet</w:t>
      </w:r>
      <w:r>
        <w:rPr>
          <w:rFonts w:ascii="Helvetica" w:hAnsi="Helvetica"/>
          <w:sz w:val="24"/>
          <w:szCs w:val="24"/>
          <w:shd w:val="clear" w:color="auto" w:fill="FFFFFF"/>
          <w:lang w:val="en-US"/>
        </w:rPr>
        <w:t>, Stanley</w:t>
      </w:r>
    </w:p>
    <w:p w14:paraId="22C67E1A" w14:textId="77777777" w:rsidR="002253F4" w:rsidRDefault="000C33CB">
      <w:pPr>
        <w:pStyle w:val="Default"/>
        <w:spacing w:after="20" w:line="340" w:lineRule="atLeast"/>
        <w:rPr>
          <w:rFonts w:ascii="Helvetica" w:eastAsia="Helvetica" w:hAnsi="Helvetica" w:cs="Helvetica"/>
          <w:sz w:val="24"/>
          <w:szCs w:val="24"/>
          <w:shd w:val="clear" w:color="auto" w:fill="FFFFFF"/>
        </w:rPr>
      </w:pPr>
      <w:r>
        <w:rPr>
          <w:rFonts w:ascii="Helvetica" w:hAnsi="Helvetica"/>
          <w:sz w:val="24"/>
          <w:szCs w:val="24"/>
          <w:shd w:val="clear" w:color="auto" w:fill="FFFFFF"/>
          <w:lang w:val="da-DK"/>
        </w:rPr>
        <w:t>Co Durham, DL9 0NA</w:t>
      </w:r>
    </w:p>
    <w:p w14:paraId="33E080B7" w14:textId="77777777" w:rsidR="002253F4" w:rsidRDefault="000C33CB">
      <w:pPr>
        <w:pStyle w:val="Default"/>
        <w:spacing w:after="20" w:line="340" w:lineRule="atLeast"/>
        <w:rPr>
          <w:rFonts w:ascii="Helvetica" w:eastAsia="Helvetica" w:hAnsi="Helvetica" w:cs="Helvetica"/>
          <w:sz w:val="24"/>
          <w:szCs w:val="24"/>
          <w:shd w:val="clear" w:color="auto" w:fill="FFFFFF"/>
        </w:rPr>
      </w:pPr>
      <w:r>
        <w:rPr>
          <w:rFonts w:ascii="Helvetica" w:hAnsi="Helvetica"/>
          <w:sz w:val="24"/>
          <w:szCs w:val="24"/>
          <w:shd w:val="clear" w:color="auto" w:fill="FFFFFF"/>
        </w:rPr>
        <w:t>Tel: (01207) 299109</w:t>
      </w:r>
    </w:p>
    <w:p w14:paraId="46B6BB15" w14:textId="77777777" w:rsidR="002253F4" w:rsidRDefault="002253F4">
      <w:pPr>
        <w:pStyle w:val="Default"/>
        <w:spacing w:after="20" w:line="340" w:lineRule="atLeast"/>
        <w:rPr>
          <w:rFonts w:ascii="Helvetica" w:eastAsia="Helvetica" w:hAnsi="Helvetica" w:cs="Helvetica"/>
          <w:sz w:val="24"/>
          <w:szCs w:val="24"/>
          <w:shd w:val="clear" w:color="auto" w:fill="FFFFFF"/>
        </w:rPr>
      </w:pPr>
    </w:p>
    <w:p w14:paraId="6B33DCDC" w14:textId="5DAC021F" w:rsidR="002253F4" w:rsidRDefault="000C33CB">
      <w:pPr>
        <w:pStyle w:val="Default"/>
        <w:spacing w:after="255" w:line="340" w:lineRule="atLeast"/>
        <w:rPr>
          <w:rFonts w:ascii="Helvetica" w:eastAsia="Helvetica" w:hAnsi="Helvetica" w:cs="Helvetica"/>
          <w:sz w:val="24"/>
          <w:szCs w:val="24"/>
          <w:shd w:val="clear" w:color="auto" w:fill="FFFFFF"/>
        </w:rPr>
      </w:pPr>
      <w:r>
        <w:rPr>
          <w:rFonts w:ascii="Helvetica" w:hAnsi="Helvetica"/>
          <w:sz w:val="24"/>
          <w:szCs w:val="24"/>
          <w:shd w:val="clear" w:color="auto" w:fill="FFFFFF"/>
          <w:lang w:val="en-US"/>
        </w:rPr>
        <w:t>Local Electors and their representatives have rights to question the auditor about the accounts and object to the accounts or any item in them. Written notice of an objection must first be given to the auditor and a copy sent to the Town Council.</w:t>
      </w:r>
      <w:r>
        <w:rPr>
          <w:rFonts w:ascii="Helvetica" w:hAnsi="Helvetica"/>
          <w:sz w:val="24"/>
          <w:szCs w:val="24"/>
          <w:shd w:val="clear" w:color="auto" w:fill="FFFFFF"/>
        </w:rPr>
        <w:t xml:space="preserve">   </w:t>
      </w:r>
      <w:r>
        <w:rPr>
          <w:rFonts w:ascii="Helvetica" w:hAnsi="Helvetica"/>
          <w:sz w:val="24"/>
          <w:szCs w:val="24"/>
          <w:shd w:val="clear" w:color="auto" w:fill="FFFFFF"/>
          <w:lang w:val="en-US"/>
        </w:rPr>
        <w:t xml:space="preserve">The auditor can be contacted at the address below for this purpose during the inspection period which commences on </w:t>
      </w:r>
      <w:r w:rsidR="006105D3">
        <w:rPr>
          <w:rFonts w:ascii="Helvetica" w:hAnsi="Helvetica"/>
          <w:sz w:val="24"/>
          <w:szCs w:val="24"/>
          <w:shd w:val="clear" w:color="auto" w:fill="FFFFFF"/>
          <w:lang w:val="en-US"/>
        </w:rPr>
        <w:t>23</w:t>
      </w:r>
      <w:r w:rsidRPr="003B1A31">
        <w:rPr>
          <w:rFonts w:ascii="Helvetica" w:hAnsi="Helvetica"/>
          <w:sz w:val="24"/>
          <w:szCs w:val="24"/>
          <w:shd w:val="clear" w:color="auto" w:fill="FFFFFF"/>
          <w:lang w:val="en-US"/>
        </w:rPr>
        <w:t xml:space="preserve"> June 20</w:t>
      </w:r>
      <w:r w:rsidR="003B1A31" w:rsidRPr="003B1A31">
        <w:rPr>
          <w:rFonts w:ascii="Helvetica" w:hAnsi="Helvetica"/>
          <w:sz w:val="24"/>
          <w:szCs w:val="24"/>
          <w:shd w:val="clear" w:color="auto" w:fill="FFFFFF"/>
          <w:lang w:val="en-US"/>
        </w:rPr>
        <w:t>2</w:t>
      </w:r>
      <w:r w:rsidR="006105D3">
        <w:rPr>
          <w:rFonts w:ascii="Helvetica" w:hAnsi="Helvetica"/>
          <w:sz w:val="24"/>
          <w:szCs w:val="24"/>
          <w:shd w:val="clear" w:color="auto" w:fill="FFFFFF"/>
          <w:lang w:val="en-US"/>
        </w:rPr>
        <w:t>2</w:t>
      </w:r>
      <w:r w:rsidRPr="003B1A31">
        <w:rPr>
          <w:rFonts w:ascii="Helvetica" w:hAnsi="Helvetica"/>
          <w:sz w:val="24"/>
          <w:szCs w:val="24"/>
          <w:shd w:val="clear" w:color="auto" w:fill="FFFFFF"/>
          <w:lang w:val="en-US"/>
        </w:rPr>
        <w:t xml:space="preserve"> and ends on 3 </w:t>
      </w:r>
      <w:r w:rsidR="00BB3977">
        <w:rPr>
          <w:rFonts w:ascii="Helvetica" w:hAnsi="Helvetica"/>
          <w:sz w:val="24"/>
          <w:szCs w:val="24"/>
          <w:shd w:val="clear" w:color="auto" w:fill="FFFFFF"/>
          <w:lang w:val="en-US"/>
        </w:rPr>
        <w:t>August</w:t>
      </w:r>
      <w:r w:rsidRPr="003B1A31">
        <w:rPr>
          <w:rFonts w:ascii="Helvetica" w:hAnsi="Helvetica"/>
          <w:sz w:val="24"/>
          <w:szCs w:val="24"/>
          <w:shd w:val="clear" w:color="auto" w:fill="FFFFFF"/>
          <w:lang w:val="en-US"/>
        </w:rPr>
        <w:t xml:space="preserve"> 20</w:t>
      </w:r>
      <w:r w:rsidR="003B1A31" w:rsidRPr="003B1A31">
        <w:rPr>
          <w:rFonts w:ascii="Helvetica" w:hAnsi="Helvetica"/>
          <w:sz w:val="24"/>
          <w:szCs w:val="24"/>
          <w:shd w:val="clear" w:color="auto" w:fill="FFFFFF"/>
          <w:lang w:val="en-US"/>
        </w:rPr>
        <w:t>2</w:t>
      </w:r>
      <w:r w:rsidR="006105D3">
        <w:rPr>
          <w:rFonts w:ascii="Helvetica" w:hAnsi="Helvetica"/>
          <w:sz w:val="24"/>
          <w:szCs w:val="24"/>
          <w:shd w:val="clear" w:color="auto" w:fill="FFFFFF"/>
          <w:lang w:val="en-US"/>
        </w:rPr>
        <w:t>2</w:t>
      </w:r>
      <w:r w:rsidR="003B1A31">
        <w:rPr>
          <w:rFonts w:ascii="Helvetica" w:hAnsi="Helvetica"/>
          <w:sz w:val="24"/>
          <w:szCs w:val="24"/>
          <w:shd w:val="clear" w:color="auto" w:fill="FFFFFF"/>
          <w:lang w:val="en-US"/>
        </w:rPr>
        <w:t>.</w:t>
      </w:r>
    </w:p>
    <w:p w14:paraId="3FACC1A8" w14:textId="77777777" w:rsidR="002253F4" w:rsidRDefault="000C33CB">
      <w:pPr>
        <w:pStyle w:val="Default"/>
        <w:spacing w:after="255" w:line="340" w:lineRule="atLeast"/>
        <w:rPr>
          <w:rFonts w:ascii="Helvetica" w:eastAsia="Helvetica" w:hAnsi="Helvetica" w:cs="Helvetica"/>
          <w:sz w:val="24"/>
          <w:szCs w:val="24"/>
          <w:shd w:val="clear" w:color="auto" w:fill="FFFFFF"/>
        </w:rPr>
      </w:pPr>
      <w:r>
        <w:rPr>
          <w:rFonts w:ascii="Helvetica" w:hAnsi="Helvetica"/>
          <w:sz w:val="24"/>
          <w:szCs w:val="24"/>
          <w:shd w:val="clear" w:color="auto" w:fill="FFFFFF"/>
          <w:lang w:val="en-US"/>
        </w:rPr>
        <w:t>The Council</w:t>
      </w:r>
      <w:r>
        <w:rPr>
          <w:rFonts w:ascii="Helvetica" w:hAnsi="Helvetica"/>
          <w:sz w:val="24"/>
          <w:szCs w:val="24"/>
          <w:shd w:val="clear" w:color="auto" w:fill="FFFFFF"/>
          <w:rtl/>
        </w:rPr>
        <w:t>’</w:t>
      </w:r>
      <w:r>
        <w:rPr>
          <w:rFonts w:ascii="Helvetica" w:hAnsi="Helvetica"/>
          <w:sz w:val="24"/>
          <w:szCs w:val="24"/>
          <w:shd w:val="clear" w:color="auto" w:fill="FFFFFF"/>
          <w:lang w:val="en-US"/>
        </w:rPr>
        <w:t>s annual return is subject to review by the appointed auditor under the provisions of the local Audit and Accountability Act 2014, the Accounts and Audit Regulations 2015 and the NAO</w:t>
      </w:r>
      <w:r>
        <w:rPr>
          <w:rFonts w:ascii="Helvetica" w:hAnsi="Helvetica"/>
          <w:sz w:val="24"/>
          <w:szCs w:val="24"/>
          <w:shd w:val="clear" w:color="auto" w:fill="FFFFFF"/>
          <w:rtl/>
        </w:rPr>
        <w:t>’</w:t>
      </w:r>
      <w:r>
        <w:rPr>
          <w:rFonts w:ascii="Helvetica" w:hAnsi="Helvetica"/>
          <w:sz w:val="24"/>
          <w:szCs w:val="24"/>
          <w:shd w:val="clear" w:color="auto" w:fill="FFFFFF"/>
          <w:lang w:val="en-US"/>
        </w:rPr>
        <w:t>s Code of Audit Practice.</w:t>
      </w:r>
    </w:p>
    <w:p w14:paraId="618E2CDC" w14:textId="518DB01A" w:rsidR="002253F4" w:rsidRDefault="000C33CB">
      <w:pPr>
        <w:pStyle w:val="Default"/>
        <w:spacing w:after="255" w:line="340" w:lineRule="atLeast"/>
        <w:rPr>
          <w:rFonts w:ascii="Helvetica" w:eastAsia="Helvetica" w:hAnsi="Helvetica" w:cs="Helvetica"/>
          <w:sz w:val="24"/>
          <w:szCs w:val="24"/>
          <w:shd w:val="clear" w:color="auto" w:fill="FFFFFF"/>
        </w:rPr>
      </w:pPr>
      <w:r>
        <w:rPr>
          <w:rFonts w:ascii="Helvetica" w:hAnsi="Helvetica"/>
          <w:sz w:val="24"/>
          <w:szCs w:val="24"/>
          <w:shd w:val="clear" w:color="auto" w:fill="FFFFFF"/>
          <w:lang w:val="en-US"/>
        </w:rPr>
        <w:t>The appointed auditor of</w:t>
      </w:r>
      <w:r>
        <w:rPr>
          <w:rFonts w:ascii="Helvetica" w:hAnsi="Helvetica"/>
          <w:sz w:val="24"/>
          <w:szCs w:val="24"/>
          <w:shd w:val="clear" w:color="auto" w:fill="FFFFFF"/>
        </w:rPr>
        <w:t> </w:t>
      </w:r>
      <w:r>
        <w:rPr>
          <w:rFonts w:ascii="Helvetica" w:hAnsi="Helvetica"/>
          <w:b/>
          <w:bCs/>
          <w:sz w:val="24"/>
          <w:szCs w:val="24"/>
          <w:shd w:val="clear" w:color="auto" w:fill="FFFFFF"/>
          <w:lang w:val="en-US"/>
        </w:rPr>
        <w:t>Stanley Town Council</w:t>
      </w:r>
      <w:r>
        <w:rPr>
          <w:rFonts w:ascii="Helvetica" w:hAnsi="Helvetica"/>
          <w:sz w:val="24"/>
          <w:szCs w:val="24"/>
          <w:shd w:val="clear" w:color="auto" w:fill="FFFFFF"/>
        </w:rPr>
        <w:t> </w:t>
      </w:r>
      <w:r>
        <w:rPr>
          <w:rFonts w:ascii="Helvetica" w:hAnsi="Helvetica"/>
          <w:sz w:val="24"/>
          <w:szCs w:val="24"/>
          <w:shd w:val="clear" w:color="auto" w:fill="FFFFFF"/>
          <w:lang w:val="en-US"/>
        </w:rPr>
        <w:t xml:space="preserve">is: Mazars, </w:t>
      </w:r>
      <w:r w:rsidR="006723E7">
        <w:rPr>
          <w:rFonts w:ascii="Helvetica" w:hAnsi="Helvetica"/>
          <w:sz w:val="24"/>
          <w:szCs w:val="24"/>
          <w:shd w:val="clear" w:color="auto" w:fill="FFFFFF"/>
          <w:lang w:val="en-US"/>
        </w:rPr>
        <w:t xml:space="preserve">The Corner, Bank Chambers, 26 Mosley Street, Newcastle upon Tyne, NE1 1DF </w:t>
      </w:r>
      <w:r>
        <w:rPr>
          <w:rFonts w:ascii="Helvetica" w:hAnsi="Helvetica"/>
          <w:sz w:val="24"/>
          <w:szCs w:val="24"/>
          <w:shd w:val="clear" w:color="auto" w:fill="FFFFFF"/>
          <w:lang w:val="en-US"/>
        </w:rPr>
        <w:t>(0191)</w:t>
      </w:r>
      <w:r>
        <w:rPr>
          <w:rFonts w:ascii="Helvetica" w:hAnsi="Helvetica"/>
          <w:sz w:val="24"/>
          <w:szCs w:val="24"/>
          <w:shd w:val="clear" w:color="auto" w:fill="FFFFFF"/>
        </w:rPr>
        <w:t> </w:t>
      </w:r>
      <w:r>
        <w:rPr>
          <w:rFonts w:ascii="Helvetica" w:hAnsi="Helvetica"/>
          <w:b/>
          <w:bCs/>
          <w:sz w:val="24"/>
          <w:szCs w:val="24"/>
          <w:shd w:val="clear" w:color="auto" w:fill="FFFFFF"/>
        </w:rPr>
        <w:t> </w:t>
      </w:r>
      <w:r>
        <w:rPr>
          <w:rFonts w:ascii="Helvetica" w:hAnsi="Helvetica"/>
          <w:sz w:val="24"/>
          <w:szCs w:val="24"/>
          <w:shd w:val="clear" w:color="auto" w:fill="FFFFFF"/>
        </w:rPr>
        <w:t>383 63</w:t>
      </w:r>
      <w:r w:rsidR="006723E7">
        <w:rPr>
          <w:rFonts w:ascii="Helvetica" w:hAnsi="Helvetica"/>
          <w:sz w:val="24"/>
          <w:szCs w:val="24"/>
          <w:shd w:val="clear" w:color="auto" w:fill="FFFFFF"/>
        </w:rPr>
        <w:t>00</w:t>
      </w:r>
    </w:p>
    <w:p w14:paraId="265BE42B" w14:textId="45244A99" w:rsidR="002253F4" w:rsidRDefault="000C33CB">
      <w:pPr>
        <w:pStyle w:val="Default"/>
        <w:spacing w:after="255" w:line="340" w:lineRule="atLeast"/>
        <w:rPr>
          <w:rFonts w:hint="eastAsia"/>
        </w:rPr>
      </w:pPr>
      <w:r>
        <w:rPr>
          <w:rFonts w:ascii="Helvetica" w:hAnsi="Helvetica"/>
          <w:sz w:val="24"/>
          <w:szCs w:val="24"/>
          <w:shd w:val="clear" w:color="auto" w:fill="FFFFFF"/>
          <w:lang w:val="en-US"/>
        </w:rPr>
        <w:t xml:space="preserve">This announcement is made by </w:t>
      </w:r>
      <w:r w:rsidR="00676D76">
        <w:rPr>
          <w:rFonts w:ascii="Helvetica" w:hAnsi="Helvetica"/>
          <w:sz w:val="24"/>
          <w:szCs w:val="24"/>
          <w:shd w:val="clear" w:color="auto" w:fill="FFFFFF"/>
          <w:lang w:val="en-US"/>
        </w:rPr>
        <w:t>Helen Richardson</w:t>
      </w:r>
      <w:r>
        <w:rPr>
          <w:rFonts w:ascii="Helvetica" w:hAnsi="Helvetica"/>
          <w:sz w:val="24"/>
          <w:szCs w:val="24"/>
          <w:shd w:val="clear" w:color="auto" w:fill="FFFFFF"/>
          <w:lang w:val="en-US"/>
        </w:rPr>
        <w:t xml:space="preserve">, Town Clerk </w:t>
      </w:r>
      <w:r w:rsidR="006105D3">
        <w:rPr>
          <w:rFonts w:ascii="Helvetica" w:hAnsi="Helvetica"/>
          <w:sz w:val="24"/>
          <w:szCs w:val="24"/>
          <w:shd w:val="clear" w:color="auto" w:fill="FFFFFF"/>
          <w:lang w:val="en-US"/>
        </w:rPr>
        <w:t>22nd</w:t>
      </w:r>
      <w:r w:rsidRPr="003B1A31">
        <w:rPr>
          <w:rFonts w:ascii="Helvetica" w:hAnsi="Helvetica"/>
          <w:sz w:val="24"/>
          <w:szCs w:val="24"/>
          <w:shd w:val="clear" w:color="auto" w:fill="FFFFFF"/>
          <w:lang w:val="en-US"/>
        </w:rPr>
        <w:t xml:space="preserve"> June 20</w:t>
      </w:r>
      <w:r w:rsidR="003B1A31" w:rsidRPr="003B1A31">
        <w:rPr>
          <w:rFonts w:ascii="Helvetica" w:hAnsi="Helvetica"/>
          <w:sz w:val="24"/>
          <w:szCs w:val="24"/>
          <w:shd w:val="clear" w:color="auto" w:fill="FFFFFF"/>
          <w:lang w:val="en-US"/>
        </w:rPr>
        <w:t>2</w:t>
      </w:r>
      <w:r w:rsidR="006105D3">
        <w:rPr>
          <w:rFonts w:ascii="Helvetica" w:hAnsi="Helvetica"/>
          <w:sz w:val="24"/>
          <w:szCs w:val="24"/>
          <w:shd w:val="clear" w:color="auto" w:fill="FFFFFF"/>
          <w:lang w:val="en-US"/>
        </w:rPr>
        <w:t>2</w:t>
      </w:r>
    </w:p>
    <w:sectPr w:rsidR="002253F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ECB8F" w14:textId="77777777" w:rsidR="00A70B07" w:rsidRDefault="000C33CB">
      <w:r>
        <w:separator/>
      </w:r>
    </w:p>
  </w:endnote>
  <w:endnote w:type="continuationSeparator" w:id="0">
    <w:p w14:paraId="1BC63EE0" w14:textId="77777777" w:rsidR="00A70B07" w:rsidRDefault="000C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4ADA" w14:textId="77777777" w:rsidR="002253F4" w:rsidRDefault="002253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CFCD8" w14:textId="77777777" w:rsidR="00A70B07" w:rsidRDefault="000C33CB">
      <w:r>
        <w:separator/>
      </w:r>
    </w:p>
  </w:footnote>
  <w:footnote w:type="continuationSeparator" w:id="0">
    <w:p w14:paraId="64934509" w14:textId="77777777" w:rsidR="00A70B07" w:rsidRDefault="000C3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B04F" w14:textId="77777777" w:rsidR="002253F4" w:rsidRDefault="002253F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F4"/>
    <w:rsid w:val="000C33CB"/>
    <w:rsid w:val="00205055"/>
    <w:rsid w:val="002253F4"/>
    <w:rsid w:val="003B1A31"/>
    <w:rsid w:val="00405A4B"/>
    <w:rsid w:val="006105D3"/>
    <w:rsid w:val="006723E7"/>
    <w:rsid w:val="00676D76"/>
    <w:rsid w:val="00931481"/>
    <w:rsid w:val="00A70B07"/>
    <w:rsid w:val="00B537EA"/>
    <w:rsid w:val="00BB3977"/>
    <w:rsid w:val="00CF6EBA"/>
    <w:rsid w:val="00E559CA"/>
    <w:rsid w:val="00E5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343AF"/>
  <w15:docId w15:val="{0149D639-F19E-41EB-8873-58E75C56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Link">
    <w:name w:val="Link"/>
    <w:rPr>
      <w:u w:val="single"/>
    </w:rPr>
  </w:style>
  <w:style w:type="character" w:customStyle="1" w:styleId="Hyperlink0">
    <w:name w:val="Hyperlink.0"/>
    <w:basedOn w:val="Link"/>
    <w:rPr>
      <w:u w:val="no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nley-tc.gov.uk/period-for-the-exercise-of-public-rights-accounts-for-the-year-ended-31-march-201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Barry</dc:creator>
  <cp:lastModifiedBy>Ann Barry</cp:lastModifiedBy>
  <cp:revision>5</cp:revision>
  <dcterms:created xsi:type="dcterms:W3CDTF">2022-05-26T13:37:00Z</dcterms:created>
  <dcterms:modified xsi:type="dcterms:W3CDTF">2022-06-22T11:54:00Z</dcterms:modified>
</cp:coreProperties>
</file>